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55C27" w:rsidRPr="0087504F" w:rsidRDefault="00255C27" w:rsidP="006E41C9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6E41C9">
        <w:rPr>
          <w:sz w:val="28"/>
          <w:szCs w:val="28"/>
        </w:rPr>
        <w:t>части земельного участка</w:t>
      </w:r>
      <w:r w:rsidR="00652AD7">
        <w:rPr>
          <w:sz w:val="28"/>
          <w:szCs w:val="28"/>
        </w:rPr>
        <w:t xml:space="preserve"> с кадастровым</w:t>
      </w:r>
      <w:r w:rsidR="006E41C9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230E9C">
        <w:rPr>
          <w:sz w:val="28"/>
          <w:szCs w:val="28"/>
        </w:rPr>
        <w:t xml:space="preserve"> 52:18:0060189</w:t>
      </w:r>
      <w:r w:rsidR="0099075D">
        <w:rPr>
          <w:sz w:val="28"/>
          <w:szCs w:val="28"/>
        </w:rPr>
        <w:t>:</w:t>
      </w:r>
      <w:r w:rsidR="00230E9C">
        <w:rPr>
          <w:sz w:val="28"/>
          <w:szCs w:val="28"/>
        </w:rPr>
        <w:t>6</w:t>
      </w:r>
      <w:r w:rsidR="006E41C9">
        <w:rPr>
          <w:sz w:val="28"/>
          <w:szCs w:val="28"/>
        </w:rPr>
        <w:t>2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>г. Нижний</w:t>
      </w:r>
      <w:r w:rsidR="00230E9C">
        <w:rPr>
          <w:color w:val="000000"/>
          <w:sz w:val="28"/>
          <w:szCs w:val="28"/>
        </w:rPr>
        <w:t xml:space="preserve"> Новгород, Нижегородский район,</w:t>
      </w:r>
      <w:r w:rsidR="00FB3899">
        <w:rPr>
          <w:sz w:val="28"/>
          <w:szCs w:val="28"/>
        </w:rPr>
        <w:t xml:space="preserve"> ул. Родионова</w:t>
      </w:r>
      <w:r w:rsidR="00230E9C">
        <w:rPr>
          <w:sz w:val="28"/>
          <w:szCs w:val="28"/>
        </w:rPr>
        <w:t>, д.1</w:t>
      </w:r>
      <w:r w:rsidR="006E41C9">
        <w:rPr>
          <w:sz w:val="28"/>
          <w:szCs w:val="28"/>
        </w:rPr>
        <w:t xml:space="preserve"> </w:t>
      </w:r>
      <w:r w:rsidR="00001659">
        <w:rPr>
          <w:sz w:val="28"/>
          <w:szCs w:val="28"/>
        </w:rPr>
        <w:t>в целях</w:t>
      </w:r>
      <w:r w:rsidR="00554002">
        <w:rPr>
          <w:sz w:val="28"/>
          <w:szCs w:val="28"/>
        </w:rPr>
        <w:t>,</w:t>
      </w:r>
      <w:r w:rsidR="00001659">
        <w:rPr>
          <w:sz w:val="28"/>
          <w:szCs w:val="28"/>
        </w:rPr>
        <w:t xml:space="preserve"> предусмотренных п.6 ст.39.37 Земельного кодекса Ро</w:t>
      </w:r>
      <w:r w:rsidR="006A4C45">
        <w:rPr>
          <w:sz w:val="28"/>
          <w:szCs w:val="28"/>
        </w:rPr>
        <w:t>ссийской Федерации</w:t>
      </w:r>
      <w:r w:rsidR="00554002">
        <w:rPr>
          <w:sz w:val="28"/>
          <w:szCs w:val="28"/>
        </w:rPr>
        <w:t>,</w:t>
      </w:r>
      <w:r w:rsidR="006A4C45">
        <w:rPr>
          <w:sz w:val="28"/>
          <w:szCs w:val="28"/>
        </w:rPr>
        <w:t xml:space="preserve"> реконструкции</w:t>
      </w:r>
      <w:r w:rsidR="005769E3">
        <w:rPr>
          <w:sz w:val="28"/>
          <w:szCs w:val="28"/>
        </w:rPr>
        <w:t xml:space="preserve"> участков (</w:t>
      </w:r>
      <w:r w:rsidR="006E41C9">
        <w:rPr>
          <w:sz w:val="28"/>
          <w:szCs w:val="28"/>
        </w:rPr>
        <w:t>частей) инженерных сооружений, являющихся линейными объектами электросетевого хозяйства</w:t>
      </w:r>
      <w:r w:rsidR="00E258B4">
        <w:rPr>
          <w:sz w:val="28"/>
          <w:szCs w:val="28"/>
        </w:rPr>
        <w:t>, наружного освещения</w:t>
      </w:r>
      <w:r w:rsidR="00BD751D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</w:t>
      </w:r>
      <w:r w:rsidR="004904DA">
        <w:rPr>
          <w:rFonts w:eastAsiaTheme="minorHAnsi"/>
          <w:sz w:val="28"/>
          <w:szCs w:val="28"/>
          <w:lang w:eastAsia="en-US"/>
        </w:rPr>
        <w:t>недвижимости, в течение 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770181" w:rsidRPr="00770181">
        <w:rPr>
          <w:b/>
          <w:color w:val="FF0000"/>
          <w:sz w:val="28"/>
          <w:szCs w:val="28"/>
        </w:rPr>
        <w:t>05</w:t>
      </w:r>
      <w:r w:rsidR="0027004F" w:rsidRPr="00770181">
        <w:rPr>
          <w:b/>
          <w:color w:val="FF0000"/>
          <w:sz w:val="28"/>
          <w:szCs w:val="28"/>
        </w:rPr>
        <w:t>.0</w:t>
      </w:r>
      <w:r w:rsidR="00770181" w:rsidRPr="00770181">
        <w:rPr>
          <w:b/>
          <w:color w:val="FF0000"/>
          <w:sz w:val="28"/>
          <w:szCs w:val="28"/>
        </w:rPr>
        <w:t>4</w:t>
      </w:r>
      <w:r w:rsidR="00122E33" w:rsidRPr="00770181">
        <w:rPr>
          <w:b/>
          <w:color w:val="FF0000"/>
          <w:sz w:val="28"/>
          <w:szCs w:val="28"/>
        </w:rPr>
        <w:t>.202</w:t>
      </w:r>
      <w:r w:rsidR="0027004F" w:rsidRPr="00770181">
        <w:rPr>
          <w:b/>
          <w:color w:val="FF0000"/>
          <w:sz w:val="28"/>
          <w:szCs w:val="28"/>
        </w:rPr>
        <w:t>3</w:t>
      </w:r>
      <w:r w:rsidRPr="00770181">
        <w:rPr>
          <w:color w:val="FF0000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1E6D9C">
      <w:pPr>
        <w:overflowPunct/>
        <w:ind w:right="-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</w:t>
      </w:r>
      <w:r w:rsidR="00E450C9">
        <w:rPr>
          <w:color w:val="0D0D0D" w:themeColor="text1" w:themeTint="F2"/>
          <w:sz w:val="28"/>
          <w:szCs w:val="28"/>
        </w:rPr>
        <w:t xml:space="preserve">по </w:t>
      </w:r>
      <w:r w:rsidR="00E450C9">
        <w:rPr>
          <w:sz w:val="28"/>
          <w:szCs w:val="28"/>
        </w:rPr>
        <w:t>реконструк</w:t>
      </w:r>
      <w:r w:rsidR="004904DA">
        <w:rPr>
          <w:sz w:val="28"/>
          <w:szCs w:val="28"/>
        </w:rPr>
        <w:t xml:space="preserve">ции участков (частей) </w:t>
      </w:r>
      <w:r w:rsidR="00C93733">
        <w:rPr>
          <w:sz w:val="28"/>
          <w:szCs w:val="28"/>
        </w:rPr>
        <w:t xml:space="preserve">инженерных сооружений, являющихся линейными объектами </w:t>
      </w:r>
      <w:r w:rsidR="00D66B73">
        <w:rPr>
          <w:sz w:val="28"/>
          <w:szCs w:val="28"/>
        </w:rPr>
        <w:t xml:space="preserve">электросетевого хозяйства, наружного </w:t>
      </w:r>
      <w:r w:rsidR="00D66B73">
        <w:rPr>
          <w:sz w:val="28"/>
          <w:szCs w:val="28"/>
        </w:rPr>
        <w:lastRenderedPageBreak/>
        <w:t>освещения</w:t>
      </w:r>
      <w:r w:rsidR="00D66B73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1E6D9C">
        <w:rPr>
          <w:rStyle w:val="Datenum"/>
          <w:sz w:val="28"/>
          <w:szCs w:val="28"/>
        </w:rPr>
        <w:t>,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="001E6D9C" w:rsidRPr="001E6D9C">
        <w:rPr>
          <w:color w:val="0D0D0D"/>
          <w:sz w:val="28"/>
          <w:szCs w:val="28"/>
        </w:rPr>
        <w:t>предусмотрены в рамках документации по внесению изменений в документацию по планировке (проект планировки и межевания)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утвержденной приказом Министерства градостроительной деятельности и развития агломераций Нижегородской области «Об утверждении документации по внесению изменений в документацию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</w:t>
      </w:r>
      <w:r w:rsidR="006200B3">
        <w:rPr>
          <w:color w:val="0D0D0D"/>
          <w:sz w:val="28"/>
          <w:szCs w:val="28"/>
        </w:rPr>
        <w:t>да» от 28.11.2022 № 06-01-03/63</w:t>
      </w:r>
      <w:r w:rsidR="001E6D9C">
        <w:rPr>
          <w:color w:val="0D0D0D"/>
          <w:szCs w:val="28"/>
        </w:rPr>
        <w:t xml:space="preserve"> </w:t>
      </w:r>
      <w:r w:rsidR="00092EF7">
        <w:rPr>
          <w:color w:val="0D0D0D" w:themeColor="text1" w:themeTint="F2"/>
          <w:sz w:val="28"/>
          <w:szCs w:val="28"/>
        </w:rPr>
        <w:t xml:space="preserve"> </w:t>
      </w:r>
      <w:r w:rsidR="00412E7F">
        <w:rPr>
          <w:color w:val="0D0D0D" w:themeColor="text1" w:themeTint="F2"/>
          <w:sz w:val="28"/>
          <w:szCs w:val="28"/>
        </w:rPr>
        <w:t xml:space="preserve">и муниципального контракта от 10.12.2021 № 25Г-21 на выполнение работ по разработке проектной документации и строительству объекта </w:t>
      </w:r>
      <w:r w:rsidR="00412E7F">
        <w:rPr>
          <w:rStyle w:val="Datenum"/>
          <w:sz w:val="28"/>
          <w:szCs w:val="28"/>
        </w:rPr>
        <w:t>«Продление Автозаводской линии метрополитена в г. Нижнем Новгороде от ст. «Горьковская» до ст. «Сенная»</w:t>
      </w:r>
      <w:r w:rsidR="00927C81">
        <w:rPr>
          <w:color w:val="0D0D0D" w:themeColor="text1" w:themeTint="F2"/>
          <w:sz w:val="28"/>
          <w:szCs w:val="28"/>
        </w:rPr>
        <w:t>.</w:t>
      </w:r>
    </w:p>
    <w:p w:rsidR="003E571F" w:rsidRPr="003E571F" w:rsidRDefault="0075262A" w:rsidP="001E6D9C">
      <w:pPr>
        <w:tabs>
          <w:tab w:val="left" w:pos="567"/>
        </w:tabs>
        <w:overflowPunct/>
        <w:ind w:right="-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 w:rsidR="001728E2" w:rsidRPr="001E6D9C">
        <w:rPr>
          <w:color w:val="0D0D0D"/>
          <w:sz w:val="28"/>
          <w:szCs w:val="28"/>
        </w:rPr>
        <w:t>документации по внесению изменений в документацию по планировке (проект планировки и межевания)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="001728E2">
        <w:rPr>
          <w:color w:val="0D0D0D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="003E571F"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="0035007C" w:rsidRPr="00BC3E8D">
        <w:rPr>
          <w:bCs/>
          <w:color w:val="000000" w:themeColor="text1"/>
          <w:sz w:val="28"/>
          <w:szCs w:val="28"/>
          <w:lang w:val="en-US"/>
        </w:rPr>
        <w:t>mi</w:t>
      </w:r>
      <w:r w:rsidR="0096531E" w:rsidRPr="00BC3E8D">
        <w:rPr>
          <w:bCs/>
          <w:color w:val="000000" w:themeColor="text1"/>
          <w:sz w:val="28"/>
          <w:szCs w:val="28"/>
          <w:lang w:val="en-US"/>
        </w:rPr>
        <w:t>ng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rad</w:t>
      </w:r>
      <w:proofErr w:type="spellEnd"/>
      <w:r w:rsidR="003E571F" w:rsidRPr="00BC3E8D">
        <w:rPr>
          <w:bCs/>
          <w:color w:val="000000" w:themeColor="text1"/>
          <w:sz w:val="28"/>
          <w:szCs w:val="28"/>
        </w:rPr>
        <w:t>-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no</w:t>
      </w:r>
      <w:r w:rsidR="003E571F"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="0096531E"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E571F"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51E4F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D13795" w:rsidP="00183A0A">
      <w:pPr>
        <w:overflowPunct/>
        <w:textAlignment w:val="auto"/>
        <w:rPr>
          <w:noProof/>
          <w:sz w:val="28"/>
          <w:szCs w:val="28"/>
        </w:rPr>
      </w:pPr>
      <w:bookmarkStart w:id="0" w:name="_GoBack"/>
      <w:r w:rsidRPr="00D13795">
        <w:rPr>
          <w:noProof/>
          <w:sz w:val="28"/>
          <w:szCs w:val="28"/>
        </w:rPr>
        <w:lastRenderedPageBreak/>
        <w:drawing>
          <wp:inline distT="0" distB="0" distL="0" distR="0">
            <wp:extent cx="9459906" cy="6690536"/>
            <wp:effectExtent l="0" t="0" r="8255" b="0"/>
            <wp:docPr id="1" name="Рисунок 1" descr="D:\Мои документы\Публичные сервитуты ГУММиД\Публичный сервитут от 20.03.2023\контур 22\22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убличные сервитуты ГУММиД\Публичный сервитут от 20.03.2023\контур 22\22 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57" cy="669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6B2E" w:rsidSect="009A1A2E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1659"/>
    <w:rsid w:val="00004931"/>
    <w:rsid w:val="00030B72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741C"/>
    <w:rsid w:val="000F7BD8"/>
    <w:rsid w:val="00122E33"/>
    <w:rsid w:val="00140603"/>
    <w:rsid w:val="0015080A"/>
    <w:rsid w:val="001728E2"/>
    <w:rsid w:val="00173295"/>
    <w:rsid w:val="00175FB7"/>
    <w:rsid w:val="00181B52"/>
    <w:rsid w:val="00183A0A"/>
    <w:rsid w:val="00185F9E"/>
    <w:rsid w:val="001C33FB"/>
    <w:rsid w:val="001C670A"/>
    <w:rsid w:val="001D0DDB"/>
    <w:rsid w:val="001E6D9C"/>
    <w:rsid w:val="001F35AA"/>
    <w:rsid w:val="002059AA"/>
    <w:rsid w:val="00230E9C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18CB"/>
    <w:rsid w:val="003E571F"/>
    <w:rsid w:val="00400A4B"/>
    <w:rsid w:val="00412CA4"/>
    <w:rsid w:val="00412E7F"/>
    <w:rsid w:val="00457AB4"/>
    <w:rsid w:val="004636E8"/>
    <w:rsid w:val="00467F8B"/>
    <w:rsid w:val="0047314F"/>
    <w:rsid w:val="00485E8E"/>
    <w:rsid w:val="004904DA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24C2E"/>
    <w:rsid w:val="00554002"/>
    <w:rsid w:val="005673AC"/>
    <w:rsid w:val="00570DF4"/>
    <w:rsid w:val="005769E3"/>
    <w:rsid w:val="0058252D"/>
    <w:rsid w:val="00587FF7"/>
    <w:rsid w:val="00596848"/>
    <w:rsid w:val="005A2F9D"/>
    <w:rsid w:val="005A4DF2"/>
    <w:rsid w:val="005B48E6"/>
    <w:rsid w:val="005B4FC9"/>
    <w:rsid w:val="005C30CB"/>
    <w:rsid w:val="006200B3"/>
    <w:rsid w:val="00622BA9"/>
    <w:rsid w:val="00650AB6"/>
    <w:rsid w:val="006513B0"/>
    <w:rsid w:val="00652AD7"/>
    <w:rsid w:val="00654DC5"/>
    <w:rsid w:val="00656E29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162C"/>
    <w:rsid w:val="006C5E1C"/>
    <w:rsid w:val="006E2D67"/>
    <w:rsid w:val="006E41C9"/>
    <w:rsid w:val="006E5B74"/>
    <w:rsid w:val="007055FB"/>
    <w:rsid w:val="0075262A"/>
    <w:rsid w:val="00754A57"/>
    <w:rsid w:val="00757591"/>
    <w:rsid w:val="00765DAA"/>
    <w:rsid w:val="00770181"/>
    <w:rsid w:val="00772F0C"/>
    <w:rsid w:val="007F2FFB"/>
    <w:rsid w:val="007F4F72"/>
    <w:rsid w:val="008153FC"/>
    <w:rsid w:val="00825EDF"/>
    <w:rsid w:val="00834A51"/>
    <w:rsid w:val="00842B6B"/>
    <w:rsid w:val="00872121"/>
    <w:rsid w:val="0087504F"/>
    <w:rsid w:val="00883616"/>
    <w:rsid w:val="00886C39"/>
    <w:rsid w:val="008C4B61"/>
    <w:rsid w:val="008D14C5"/>
    <w:rsid w:val="008D7984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232B"/>
    <w:rsid w:val="0099509F"/>
    <w:rsid w:val="009A1A2E"/>
    <w:rsid w:val="009A528D"/>
    <w:rsid w:val="009D54F5"/>
    <w:rsid w:val="009E2B65"/>
    <w:rsid w:val="009F12FD"/>
    <w:rsid w:val="009F533D"/>
    <w:rsid w:val="00A02E7E"/>
    <w:rsid w:val="00A25FFE"/>
    <w:rsid w:val="00A34777"/>
    <w:rsid w:val="00A51E4F"/>
    <w:rsid w:val="00A74332"/>
    <w:rsid w:val="00A851B9"/>
    <w:rsid w:val="00AB104D"/>
    <w:rsid w:val="00AE3B0B"/>
    <w:rsid w:val="00AF2A2D"/>
    <w:rsid w:val="00AF3976"/>
    <w:rsid w:val="00B03BCD"/>
    <w:rsid w:val="00B20A08"/>
    <w:rsid w:val="00B45C95"/>
    <w:rsid w:val="00B6284E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44762"/>
    <w:rsid w:val="00C5311B"/>
    <w:rsid w:val="00C57999"/>
    <w:rsid w:val="00C658EF"/>
    <w:rsid w:val="00C7720F"/>
    <w:rsid w:val="00C93733"/>
    <w:rsid w:val="00CC2235"/>
    <w:rsid w:val="00CC6834"/>
    <w:rsid w:val="00CC7036"/>
    <w:rsid w:val="00CD0D8C"/>
    <w:rsid w:val="00D01107"/>
    <w:rsid w:val="00D13795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66B73"/>
    <w:rsid w:val="00D93D3A"/>
    <w:rsid w:val="00D9764F"/>
    <w:rsid w:val="00DA70AA"/>
    <w:rsid w:val="00DC2031"/>
    <w:rsid w:val="00DD1104"/>
    <w:rsid w:val="00DF0534"/>
    <w:rsid w:val="00E258B4"/>
    <w:rsid w:val="00E30BE0"/>
    <w:rsid w:val="00E31005"/>
    <w:rsid w:val="00E450C9"/>
    <w:rsid w:val="00E74C84"/>
    <w:rsid w:val="00E92751"/>
    <w:rsid w:val="00E9549E"/>
    <w:rsid w:val="00EA1E1A"/>
    <w:rsid w:val="00ED01FD"/>
    <w:rsid w:val="00F027C7"/>
    <w:rsid w:val="00F07C96"/>
    <w:rsid w:val="00F211A0"/>
    <w:rsid w:val="00F53F0F"/>
    <w:rsid w:val="00F76711"/>
    <w:rsid w:val="00FB3899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CEE32-402A-4A3A-9ED9-1BFB6842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Киселева Елена Валентиновна</cp:lastModifiedBy>
  <cp:revision>37</cp:revision>
  <cp:lastPrinted>2022-08-29T09:19:00Z</cp:lastPrinted>
  <dcterms:created xsi:type="dcterms:W3CDTF">2022-12-22T11:09:00Z</dcterms:created>
  <dcterms:modified xsi:type="dcterms:W3CDTF">2023-03-21T07:58:00Z</dcterms:modified>
</cp:coreProperties>
</file>